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16EE" w:rsidP="00D478CA">
      <w:pPr>
        <w:pStyle w:val="Title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:rsidR="003F630C" w:rsidRPr="004464BE" w:rsidP="003F630C">
      <w:pPr>
        <w:pStyle w:val="Title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4464B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 </w:t>
      </w:r>
      <w:r w:rsidRPr="004464BE" w:rsidR="00A16D3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дело № 2-</w:t>
      </w:r>
      <w:r w:rsidR="0054210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2300</w:t>
      </w:r>
      <w:r w:rsidRPr="004464BE" w:rsidR="00E55326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-2005</w:t>
      </w:r>
      <w:r w:rsidRPr="004464BE" w:rsidR="00EB3B32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/202</w:t>
      </w:r>
      <w:r w:rsidR="0054210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5</w:t>
      </w:r>
    </w:p>
    <w:p w:rsidR="00D50B28" w:rsidRPr="00542104" w:rsidP="00D50B28">
      <w:pPr>
        <w:spacing w:after="0"/>
        <w:jc w:val="center"/>
        <w:rPr>
          <w:rFonts w:ascii="Times New Roman" w:hAnsi="Times New Roman"/>
          <w:bCs/>
          <w:iCs/>
          <w:sz w:val="27"/>
          <w:szCs w:val="27"/>
        </w:rPr>
      </w:pPr>
      <w:r w:rsidRPr="00542104">
        <w:rPr>
          <w:rFonts w:ascii="Times New Roman" w:hAnsi="Times New Roman"/>
          <w:sz w:val="27"/>
          <w:szCs w:val="27"/>
        </w:rPr>
        <w:t>ЗАОЧНОЕ РЕШЕНИЕ</w:t>
      </w:r>
    </w:p>
    <w:p w:rsidR="00D50B28" w:rsidRPr="00542104" w:rsidP="00D50B28">
      <w:pPr>
        <w:spacing w:after="0" w:line="240" w:lineRule="auto"/>
        <w:jc w:val="center"/>
        <w:rPr>
          <w:rFonts w:ascii="Times New Roman" w:hAnsi="Times New Roman"/>
          <w:bCs/>
          <w:sz w:val="27"/>
          <w:szCs w:val="27"/>
        </w:rPr>
      </w:pPr>
      <w:r w:rsidRPr="00542104">
        <w:rPr>
          <w:rFonts w:ascii="Times New Roman" w:hAnsi="Times New Roman"/>
          <w:bCs/>
          <w:sz w:val="27"/>
          <w:szCs w:val="27"/>
        </w:rPr>
        <w:t>ИМЕНЕМ РОССИЙСКОЙ ФЕДЕРАЦИИ</w:t>
      </w:r>
    </w:p>
    <w:p w:rsidR="00D50B28" w:rsidRPr="00542104" w:rsidP="00D50B28">
      <w:pPr>
        <w:spacing w:after="0"/>
        <w:jc w:val="center"/>
        <w:rPr>
          <w:rFonts w:ascii="Times New Roman" w:hAnsi="Times New Roman"/>
          <w:bCs/>
          <w:iCs/>
          <w:sz w:val="27"/>
          <w:szCs w:val="27"/>
        </w:rPr>
      </w:pPr>
      <w:r w:rsidRPr="00542104">
        <w:rPr>
          <w:rFonts w:ascii="Times New Roman" w:hAnsi="Times New Roman"/>
          <w:bCs/>
          <w:iCs/>
          <w:sz w:val="27"/>
          <w:szCs w:val="27"/>
        </w:rPr>
        <w:t>(резолютивная часть)</w:t>
      </w:r>
    </w:p>
    <w:p w:rsidR="00D478CA" w:rsidRPr="00542104" w:rsidP="00D478CA">
      <w:pPr>
        <w:pStyle w:val="Title"/>
        <w:rPr>
          <w:rFonts w:ascii="Times New Roman" w:hAnsi="Times New Roman"/>
          <w:b w:val="0"/>
          <w:bCs w:val="0"/>
          <w:iCs w:val="0"/>
          <w:sz w:val="27"/>
          <w:szCs w:val="27"/>
        </w:rPr>
      </w:pPr>
    </w:p>
    <w:p w:rsidR="00D478CA" w:rsidRPr="00542104" w:rsidP="00D478CA">
      <w:pPr>
        <w:spacing w:after="0" w:line="240" w:lineRule="auto"/>
        <w:rPr>
          <w:rFonts w:ascii="Times New Roman" w:hAnsi="Times New Roman"/>
          <w:iCs/>
          <w:sz w:val="27"/>
          <w:szCs w:val="27"/>
        </w:rPr>
      </w:pPr>
      <w:r w:rsidRPr="00542104">
        <w:rPr>
          <w:rFonts w:ascii="Times New Roman" w:hAnsi="Times New Roman"/>
          <w:sz w:val="27"/>
          <w:szCs w:val="27"/>
        </w:rPr>
        <w:t>8</w:t>
      </w:r>
      <w:r w:rsidRPr="00542104" w:rsidR="00177011">
        <w:rPr>
          <w:rFonts w:ascii="Times New Roman" w:hAnsi="Times New Roman"/>
          <w:sz w:val="27"/>
          <w:szCs w:val="27"/>
        </w:rPr>
        <w:t xml:space="preserve"> </w:t>
      </w:r>
      <w:r w:rsidRPr="00542104">
        <w:rPr>
          <w:rFonts w:ascii="Times New Roman" w:hAnsi="Times New Roman"/>
          <w:sz w:val="27"/>
          <w:szCs w:val="27"/>
        </w:rPr>
        <w:t>октября</w:t>
      </w:r>
      <w:r w:rsidRPr="00542104" w:rsidR="001A494D">
        <w:rPr>
          <w:rFonts w:ascii="Times New Roman" w:hAnsi="Times New Roman"/>
          <w:sz w:val="27"/>
          <w:szCs w:val="27"/>
        </w:rPr>
        <w:t xml:space="preserve"> 202</w:t>
      </w:r>
      <w:r w:rsidRPr="00542104">
        <w:rPr>
          <w:rFonts w:ascii="Times New Roman" w:hAnsi="Times New Roman"/>
          <w:sz w:val="27"/>
          <w:szCs w:val="27"/>
        </w:rPr>
        <w:t>5</w:t>
      </w:r>
      <w:r w:rsidRPr="00542104" w:rsidR="00EB3B32">
        <w:rPr>
          <w:rFonts w:ascii="Times New Roman" w:hAnsi="Times New Roman"/>
          <w:sz w:val="27"/>
          <w:szCs w:val="27"/>
        </w:rPr>
        <w:t xml:space="preserve"> года</w:t>
      </w:r>
      <w:r w:rsidRPr="00542104" w:rsidR="003E3DCA">
        <w:rPr>
          <w:rFonts w:ascii="Times New Roman" w:hAnsi="Times New Roman"/>
          <w:iCs/>
          <w:sz w:val="27"/>
          <w:szCs w:val="27"/>
        </w:rPr>
        <w:t xml:space="preserve">                 </w:t>
      </w:r>
      <w:r w:rsidRPr="00542104" w:rsidR="00612AD5">
        <w:rPr>
          <w:rFonts w:ascii="Times New Roman" w:hAnsi="Times New Roman"/>
          <w:iCs/>
          <w:sz w:val="27"/>
          <w:szCs w:val="27"/>
        </w:rPr>
        <w:t xml:space="preserve">            </w:t>
      </w:r>
      <w:r w:rsidRPr="00542104" w:rsidR="005A56B4">
        <w:rPr>
          <w:rFonts w:ascii="Times New Roman" w:hAnsi="Times New Roman"/>
          <w:iCs/>
          <w:sz w:val="27"/>
          <w:szCs w:val="27"/>
        </w:rPr>
        <w:t xml:space="preserve">      </w:t>
      </w:r>
      <w:r w:rsidRPr="00542104" w:rsidR="00612AD5">
        <w:rPr>
          <w:rFonts w:ascii="Times New Roman" w:hAnsi="Times New Roman"/>
          <w:iCs/>
          <w:sz w:val="27"/>
          <w:szCs w:val="27"/>
        </w:rPr>
        <w:t xml:space="preserve">          </w:t>
      </w:r>
      <w:r w:rsidRPr="00542104" w:rsidR="00FB1BFC">
        <w:rPr>
          <w:rFonts w:ascii="Times New Roman" w:hAnsi="Times New Roman"/>
          <w:iCs/>
          <w:sz w:val="27"/>
          <w:szCs w:val="27"/>
        </w:rPr>
        <w:t xml:space="preserve">  </w:t>
      </w:r>
      <w:r w:rsidRPr="00542104" w:rsidR="00612AD5">
        <w:rPr>
          <w:rFonts w:ascii="Times New Roman" w:hAnsi="Times New Roman"/>
          <w:iCs/>
          <w:sz w:val="27"/>
          <w:szCs w:val="27"/>
        </w:rPr>
        <w:t xml:space="preserve">    </w:t>
      </w:r>
      <w:r w:rsidRPr="00542104" w:rsidR="0006755D">
        <w:rPr>
          <w:rFonts w:ascii="Times New Roman" w:hAnsi="Times New Roman"/>
          <w:iCs/>
          <w:sz w:val="27"/>
          <w:szCs w:val="27"/>
        </w:rPr>
        <w:t xml:space="preserve">   </w:t>
      </w:r>
      <w:r w:rsidRPr="00542104" w:rsidR="00795A67">
        <w:rPr>
          <w:rFonts w:ascii="Times New Roman" w:hAnsi="Times New Roman"/>
          <w:iCs/>
          <w:sz w:val="27"/>
          <w:szCs w:val="27"/>
        </w:rPr>
        <w:t xml:space="preserve"> </w:t>
      </w:r>
      <w:r w:rsidRPr="00542104" w:rsidR="003E3DCA">
        <w:rPr>
          <w:rFonts w:ascii="Times New Roman" w:hAnsi="Times New Roman"/>
          <w:iCs/>
          <w:sz w:val="27"/>
          <w:szCs w:val="27"/>
        </w:rPr>
        <w:t xml:space="preserve">       </w:t>
      </w:r>
      <w:r w:rsidRPr="00542104" w:rsidR="00F3666B">
        <w:rPr>
          <w:rFonts w:ascii="Times New Roman" w:hAnsi="Times New Roman"/>
          <w:iCs/>
          <w:sz w:val="27"/>
          <w:szCs w:val="27"/>
        </w:rPr>
        <w:t xml:space="preserve"> </w:t>
      </w:r>
      <w:r w:rsidRPr="00542104" w:rsidR="003E3DCA">
        <w:rPr>
          <w:rFonts w:ascii="Times New Roman" w:hAnsi="Times New Roman"/>
          <w:iCs/>
          <w:sz w:val="27"/>
          <w:szCs w:val="27"/>
        </w:rPr>
        <w:t xml:space="preserve">  </w:t>
      </w:r>
      <w:r w:rsidRPr="00542104" w:rsidR="004464BE">
        <w:rPr>
          <w:rFonts w:ascii="Times New Roman" w:hAnsi="Times New Roman"/>
          <w:iCs/>
          <w:sz w:val="27"/>
          <w:szCs w:val="27"/>
        </w:rPr>
        <w:t xml:space="preserve">     </w:t>
      </w:r>
      <w:r>
        <w:rPr>
          <w:rFonts w:ascii="Times New Roman" w:hAnsi="Times New Roman"/>
          <w:iCs/>
          <w:sz w:val="27"/>
          <w:szCs w:val="27"/>
        </w:rPr>
        <w:t xml:space="preserve">    </w:t>
      </w:r>
      <w:r w:rsidRPr="00542104" w:rsidR="003E3DCA">
        <w:rPr>
          <w:rFonts w:ascii="Times New Roman" w:hAnsi="Times New Roman"/>
          <w:iCs/>
          <w:sz w:val="27"/>
          <w:szCs w:val="27"/>
        </w:rPr>
        <w:t xml:space="preserve">г. Нефтеюганск                                                                             </w:t>
      </w:r>
    </w:p>
    <w:p w:rsidR="00D478CA" w:rsidRPr="00542104" w:rsidP="00D478CA">
      <w:pPr>
        <w:spacing w:after="0" w:line="240" w:lineRule="auto"/>
        <w:rPr>
          <w:rFonts w:ascii="Times New Roman" w:hAnsi="Times New Roman"/>
          <w:iCs/>
          <w:sz w:val="27"/>
          <w:szCs w:val="27"/>
        </w:rPr>
      </w:pPr>
    </w:p>
    <w:p w:rsidR="003F630C" w:rsidRPr="00542104" w:rsidP="0090377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42104">
        <w:rPr>
          <w:rFonts w:ascii="Times New Roman" w:hAnsi="Times New Roman"/>
          <w:sz w:val="27"/>
          <w:szCs w:val="27"/>
        </w:rPr>
        <w:t xml:space="preserve">         </w:t>
      </w:r>
      <w:r w:rsidRPr="00542104" w:rsidR="00903779">
        <w:rPr>
          <w:rFonts w:ascii="Times New Roman" w:hAnsi="Times New Roman"/>
          <w:sz w:val="27"/>
          <w:szCs w:val="27"/>
        </w:rPr>
        <w:t xml:space="preserve">Мировой судья судебного участка № </w:t>
      </w:r>
      <w:r w:rsidRPr="00542104" w:rsidR="00C63AFC">
        <w:rPr>
          <w:rFonts w:ascii="Times New Roman" w:hAnsi="Times New Roman"/>
          <w:sz w:val="27"/>
          <w:szCs w:val="27"/>
        </w:rPr>
        <w:t>5</w:t>
      </w:r>
      <w:r w:rsidRPr="00542104" w:rsidR="00903779">
        <w:rPr>
          <w:rFonts w:ascii="Times New Roman" w:hAnsi="Times New Roman"/>
          <w:sz w:val="27"/>
          <w:szCs w:val="27"/>
        </w:rPr>
        <w:t xml:space="preserve"> Нефтеюганского судебного района Ханты-Мансий</w:t>
      </w:r>
      <w:r w:rsidRPr="00542104" w:rsidR="00E55326">
        <w:rPr>
          <w:rFonts w:ascii="Times New Roman" w:hAnsi="Times New Roman"/>
          <w:sz w:val="27"/>
          <w:szCs w:val="27"/>
        </w:rPr>
        <w:t>ского автономного окр</w:t>
      </w:r>
      <w:r w:rsidRPr="00542104" w:rsidR="009B04AE">
        <w:rPr>
          <w:rFonts w:ascii="Times New Roman" w:hAnsi="Times New Roman"/>
          <w:sz w:val="27"/>
          <w:szCs w:val="27"/>
        </w:rPr>
        <w:t xml:space="preserve">уга – Югры </w:t>
      </w:r>
      <w:r w:rsidRPr="00542104" w:rsidR="00542104">
        <w:rPr>
          <w:rFonts w:ascii="Times New Roman" w:hAnsi="Times New Roman"/>
          <w:sz w:val="27"/>
          <w:szCs w:val="27"/>
        </w:rPr>
        <w:t xml:space="preserve">Голованюк </w:t>
      </w:r>
      <w:r w:rsidRPr="00542104" w:rsidR="00C63AFC">
        <w:rPr>
          <w:rFonts w:ascii="Times New Roman" w:hAnsi="Times New Roman"/>
          <w:sz w:val="27"/>
          <w:szCs w:val="27"/>
        </w:rPr>
        <w:t>Р.В.</w:t>
      </w:r>
      <w:r w:rsidRPr="00542104" w:rsidR="00421F49">
        <w:rPr>
          <w:rFonts w:ascii="Times New Roman" w:hAnsi="Times New Roman"/>
          <w:sz w:val="27"/>
          <w:szCs w:val="27"/>
        </w:rPr>
        <w:t>,</w:t>
      </w:r>
      <w:r w:rsidRPr="00542104" w:rsidR="00C75ECF">
        <w:rPr>
          <w:rFonts w:ascii="Times New Roman" w:hAnsi="Times New Roman"/>
          <w:sz w:val="27"/>
          <w:szCs w:val="27"/>
        </w:rPr>
        <w:t xml:space="preserve">                                 </w:t>
      </w:r>
      <w:r w:rsidRPr="00542104" w:rsidR="00C75ECF">
        <w:rPr>
          <w:rFonts w:ascii="Times New Roman" w:hAnsi="Times New Roman"/>
          <w:color w:val="000000"/>
          <w:sz w:val="27"/>
          <w:szCs w:val="27"/>
        </w:rPr>
        <w:t xml:space="preserve">                                                                                       </w:t>
      </w:r>
    </w:p>
    <w:p w:rsidR="003F630C" w:rsidRPr="00542104" w:rsidP="0090377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42104">
        <w:rPr>
          <w:rFonts w:ascii="Times New Roman" w:hAnsi="Times New Roman"/>
          <w:sz w:val="27"/>
          <w:szCs w:val="27"/>
        </w:rPr>
        <w:t xml:space="preserve">при </w:t>
      </w:r>
      <w:r w:rsidRPr="00542104" w:rsidR="00542104">
        <w:rPr>
          <w:rFonts w:ascii="Times New Roman" w:hAnsi="Times New Roman"/>
          <w:sz w:val="27"/>
          <w:szCs w:val="27"/>
        </w:rPr>
        <w:t>помощнике</w:t>
      </w:r>
      <w:r w:rsidRPr="00542104" w:rsidR="00685C8F">
        <w:rPr>
          <w:rFonts w:ascii="Times New Roman" w:hAnsi="Times New Roman"/>
          <w:sz w:val="27"/>
          <w:szCs w:val="27"/>
        </w:rPr>
        <w:t xml:space="preserve">             </w:t>
      </w:r>
      <w:r w:rsidRPr="00542104" w:rsidR="00C63AFC">
        <w:rPr>
          <w:rFonts w:ascii="Times New Roman" w:hAnsi="Times New Roman"/>
          <w:sz w:val="27"/>
          <w:szCs w:val="27"/>
        </w:rPr>
        <w:t xml:space="preserve">                        </w:t>
      </w:r>
      <w:r w:rsidRPr="00542104" w:rsidR="00542104">
        <w:rPr>
          <w:rFonts w:ascii="Times New Roman" w:hAnsi="Times New Roman"/>
          <w:sz w:val="27"/>
          <w:szCs w:val="27"/>
        </w:rPr>
        <w:tab/>
      </w:r>
      <w:r w:rsidRPr="00542104" w:rsidR="00542104">
        <w:rPr>
          <w:rFonts w:ascii="Times New Roman" w:hAnsi="Times New Roman"/>
          <w:sz w:val="27"/>
          <w:szCs w:val="27"/>
        </w:rPr>
        <w:tab/>
      </w:r>
      <w:r w:rsidRPr="00542104" w:rsidR="00542104">
        <w:rPr>
          <w:rFonts w:ascii="Times New Roman" w:hAnsi="Times New Roman"/>
          <w:sz w:val="27"/>
          <w:szCs w:val="27"/>
        </w:rPr>
        <w:tab/>
      </w:r>
      <w:r w:rsidRPr="00542104" w:rsidR="00542104">
        <w:rPr>
          <w:rFonts w:ascii="Times New Roman" w:hAnsi="Times New Roman"/>
          <w:sz w:val="27"/>
          <w:szCs w:val="27"/>
        </w:rPr>
        <w:tab/>
      </w:r>
      <w:r w:rsidRPr="00542104" w:rsidR="00542104">
        <w:rPr>
          <w:rFonts w:ascii="Times New Roman" w:hAnsi="Times New Roman"/>
          <w:sz w:val="27"/>
          <w:szCs w:val="27"/>
        </w:rPr>
        <w:tab/>
        <w:t>Варга Ю.И.</w:t>
      </w:r>
      <w:r w:rsidRPr="00542104" w:rsidR="00C63AFC">
        <w:rPr>
          <w:rFonts w:ascii="Times New Roman" w:hAnsi="Times New Roman"/>
          <w:sz w:val="27"/>
          <w:szCs w:val="27"/>
        </w:rPr>
        <w:t>,</w:t>
      </w:r>
    </w:p>
    <w:p w:rsidR="003F630C" w:rsidRPr="00542104" w:rsidP="0090377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42104">
        <w:rPr>
          <w:rFonts w:ascii="Times New Roman" w:hAnsi="Times New Roman"/>
          <w:sz w:val="27"/>
          <w:szCs w:val="27"/>
        </w:rPr>
        <w:t xml:space="preserve">рассмотрев в открытом судебном   заседании   гражданское дело по </w:t>
      </w:r>
      <w:r w:rsidRPr="00542104" w:rsidR="00BE55B4">
        <w:rPr>
          <w:rFonts w:ascii="Times New Roman" w:hAnsi="Times New Roman"/>
          <w:sz w:val="27"/>
          <w:szCs w:val="27"/>
        </w:rPr>
        <w:t xml:space="preserve">исковому </w:t>
      </w:r>
      <w:r w:rsidRPr="00542104" w:rsidR="001A494D">
        <w:rPr>
          <w:rFonts w:ascii="Times New Roman" w:hAnsi="Times New Roman"/>
          <w:sz w:val="27"/>
          <w:szCs w:val="27"/>
        </w:rPr>
        <w:t xml:space="preserve">заявлению </w:t>
      </w:r>
      <w:r w:rsidRPr="00542104" w:rsidR="00BE55B4">
        <w:rPr>
          <w:rFonts w:ascii="Times New Roman" w:hAnsi="Times New Roman"/>
          <w:sz w:val="27"/>
          <w:szCs w:val="27"/>
        </w:rPr>
        <w:t>АО «</w:t>
      </w:r>
      <w:r>
        <w:rPr>
          <w:rFonts w:ascii="Times New Roman" w:hAnsi="Times New Roman"/>
          <w:sz w:val="27"/>
          <w:szCs w:val="27"/>
        </w:rPr>
        <w:t>***</w:t>
      </w:r>
      <w:r w:rsidRPr="00542104" w:rsidR="00BE55B4">
        <w:rPr>
          <w:rFonts w:ascii="Times New Roman" w:hAnsi="Times New Roman"/>
          <w:sz w:val="27"/>
          <w:szCs w:val="27"/>
        </w:rPr>
        <w:t xml:space="preserve">» к </w:t>
      </w:r>
      <w:r w:rsidRPr="00542104" w:rsidR="00BE55B4">
        <w:rPr>
          <w:rFonts w:ascii="Times New Roman" w:hAnsi="Times New Roman"/>
          <w:sz w:val="27"/>
          <w:szCs w:val="27"/>
        </w:rPr>
        <w:t>Легостаевой</w:t>
      </w:r>
      <w:r w:rsidRPr="00542104" w:rsidR="00BE55B4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ВГ</w:t>
      </w:r>
      <w:r w:rsidRPr="00542104" w:rsidR="00BE55B4">
        <w:rPr>
          <w:rFonts w:ascii="Times New Roman" w:hAnsi="Times New Roman"/>
          <w:sz w:val="27"/>
          <w:szCs w:val="27"/>
        </w:rPr>
        <w:t xml:space="preserve"> о взыскании задолженности за коммунальные услуги,</w:t>
      </w:r>
      <w:r w:rsidRPr="00542104">
        <w:rPr>
          <w:rFonts w:ascii="Times New Roman" w:hAnsi="Times New Roman"/>
          <w:sz w:val="27"/>
          <w:szCs w:val="27"/>
        </w:rPr>
        <w:t xml:space="preserve">       </w:t>
      </w:r>
    </w:p>
    <w:p w:rsidR="00D478CA" w:rsidRPr="00542104" w:rsidP="003F630C">
      <w:pPr>
        <w:spacing w:after="0" w:line="240" w:lineRule="auto"/>
        <w:ind w:firstLine="567"/>
        <w:jc w:val="center"/>
        <w:rPr>
          <w:rFonts w:ascii="Times New Roman" w:hAnsi="Times New Roman"/>
          <w:bCs/>
          <w:iCs/>
          <w:sz w:val="27"/>
          <w:szCs w:val="27"/>
        </w:rPr>
      </w:pPr>
      <w:r w:rsidRPr="00542104">
        <w:rPr>
          <w:rFonts w:ascii="Times New Roman" w:hAnsi="Times New Roman"/>
          <w:bCs/>
          <w:iCs/>
          <w:sz w:val="27"/>
          <w:szCs w:val="27"/>
        </w:rPr>
        <w:t>Р Е Ш И Л:</w:t>
      </w:r>
    </w:p>
    <w:p w:rsidR="00BE55B4" w:rsidRPr="00542104" w:rsidP="00BE55B4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542104">
        <w:rPr>
          <w:rFonts w:ascii="Times New Roman" w:hAnsi="Times New Roman"/>
          <w:sz w:val="27"/>
          <w:szCs w:val="27"/>
        </w:rPr>
        <w:t xml:space="preserve">Исковые требования </w:t>
      </w:r>
      <w:r w:rsidRPr="00542104" w:rsidR="00542104">
        <w:rPr>
          <w:rFonts w:ascii="Times New Roman" w:hAnsi="Times New Roman"/>
          <w:sz w:val="27"/>
          <w:szCs w:val="27"/>
        </w:rPr>
        <w:t>АО «</w:t>
      </w:r>
      <w:r>
        <w:rPr>
          <w:rFonts w:ascii="Times New Roman" w:hAnsi="Times New Roman"/>
          <w:sz w:val="27"/>
          <w:szCs w:val="27"/>
        </w:rPr>
        <w:t>***</w:t>
      </w:r>
      <w:r w:rsidRPr="00542104" w:rsidR="00542104">
        <w:rPr>
          <w:rFonts w:ascii="Times New Roman" w:hAnsi="Times New Roman"/>
          <w:sz w:val="27"/>
          <w:szCs w:val="27"/>
        </w:rPr>
        <w:t xml:space="preserve">» к </w:t>
      </w:r>
      <w:r w:rsidRPr="00542104" w:rsidR="00542104">
        <w:rPr>
          <w:rFonts w:ascii="Times New Roman" w:hAnsi="Times New Roman"/>
          <w:sz w:val="27"/>
          <w:szCs w:val="27"/>
        </w:rPr>
        <w:t>Легостаевой</w:t>
      </w:r>
      <w:r w:rsidRPr="00542104" w:rsidR="00542104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ВГ</w:t>
      </w:r>
      <w:r w:rsidRPr="00542104" w:rsidR="00542104">
        <w:rPr>
          <w:rFonts w:ascii="Times New Roman" w:hAnsi="Times New Roman"/>
          <w:sz w:val="27"/>
          <w:szCs w:val="27"/>
        </w:rPr>
        <w:t xml:space="preserve"> о взыскании задолженности за коммунальные услуги</w:t>
      </w:r>
      <w:r w:rsidRPr="00542104">
        <w:rPr>
          <w:rFonts w:ascii="Times New Roman" w:hAnsi="Times New Roman"/>
          <w:sz w:val="27"/>
          <w:szCs w:val="27"/>
        </w:rPr>
        <w:t xml:space="preserve"> – удовлетвор</w:t>
      </w:r>
      <w:r w:rsidRPr="00542104">
        <w:rPr>
          <w:rFonts w:ascii="Times New Roman" w:hAnsi="Times New Roman"/>
          <w:sz w:val="27"/>
          <w:szCs w:val="27"/>
        </w:rPr>
        <w:t>ить.</w:t>
      </w:r>
    </w:p>
    <w:p w:rsidR="00D478CA" w:rsidRPr="00542104" w:rsidP="00BE55B4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542104">
        <w:rPr>
          <w:rFonts w:ascii="Times New Roman" w:hAnsi="Times New Roman"/>
          <w:sz w:val="27"/>
          <w:szCs w:val="27"/>
        </w:rPr>
        <w:t xml:space="preserve">Взыскать с </w:t>
      </w:r>
      <w:r w:rsidRPr="00542104">
        <w:rPr>
          <w:rFonts w:ascii="Times New Roman" w:hAnsi="Times New Roman"/>
          <w:sz w:val="27"/>
          <w:szCs w:val="27"/>
        </w:rPr>
        <w:t>Легостаевой</w:t>
      </w:r>
      <w:r w:rsidRPr="00542104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ВГ</w:t>
      </w:r>
      <w:r w:rsidRPr="00542104">
        <w:rPr>
          <w:rFonts w:ascii="Times New Roman" w:hAnsi="Times New Roman"/>
          <w:sz w:val="27"/>
          <w:szCs w:val="27"/>
        </w:rPr>
        <w:t xml:space="preserve"> (</w:t>
      </w:r>
      <w:r w:rsidRPr="00542104" w:rsidR="00542104">
        <w:rPr>
          <w:rFonts w:ascii="Times New Roman" w:hAnsi="Times New Roman"/>
          <w:sz w:val="27"/>
          <w:szCs w:val="27"/>
        </w:rPr>
        <w:t xml:space="preserve">паспорт </w:t>
      </w:r>
      <w:r>
        <w:rPr>
          <w:rFonts w:ascii="Times New Roman" w:hAnsi="Times New Roman"/>
          <w:sz w:val="27"/>
          <w:szCs w:val="27"/>
        </w:rPr>
        <w:t>***</w:t>
      </w:r>
      <w:r w:rsidRPr="00542104">
        <w:rPr>
          <w:rFonts w:ascii="Times New Roman" w:hAnsi="Times New Roman"/>
          <w:sz w:val="27"/>
          <w:szCs w:val="27"/>
        </w:rPr>
        <w:t xml:space="preserve">) в пользу </w:t>
      </w:r>
      <w:r w:rsidRPr="00542104" w:rsidR="00542104">
        <w:rPr>
          <w:rFonts w:ascii="Times New Roman" w:hAnsi="Times New Roman"/>
          <w:sz w:val="27"/>
          <w:szCs w:val="27"/>
        </w:rPr>
        <w:t>АО «</w:t>
      </w:r>
      <w:r>
        <w:rPr>
          <w:rFonts w:ascii="Times New Roman" w:hAnsi="Times New Roman"/>
          <w:sz w:val="27"/>
          <w:szCs w:val="27"/>
        </w:rPr>
        <w:t>***</w:t>
      </w:r>
      <w:r w:rsidRPr="00542104">
        <w:rPr>
          <w:rFonts w:ascii="Times New Roman" w:hAnsi="Times New Roman"/>
          <w:sz w:val="27"/>
          <w:szCs w:val="27"/>
        </w:rPr>
        <w:t xml:space="preserve">» (ИНН </w:t>
      </w:r>
      <w:r>
        <w:rPr>
          <w:rFonts w:ascii="Times New Roman" w:hAnsi="Times New Roman"/>
          <w:sz w:val="27"/>
          <w:szCs w:val="27"/>
        </w:rPr>
        <w:t>***</w:t>
      </w:r>
      <w:r w:rsidRPr="00542104">
        <w:rPr>
          <w:rFonts w:ascii="Times New Roman" w:hAnsi="Times New Roman"/>
          <w:sz w:val="27"/>
          <w:szCs w:val="27"/>
        </w:rPr>
        <w:t xml:space="preserve">) </w:t>
      </w:r>
      <w:r w:rsidRPr="00542104" w:rsidR="00C66726">
        <w:rPr>
          <w:rFonts w:ascii="Times New Roman" w:hAnsi="Times New Roman"/>
          <w:sz w:val="27"/>
          <w:szCs w:val="27"/>
        </w:rPr>
        <w:t xml:space="preserve">задолженность </w:t>
      </w:r>
      <w:r w:rsidRPr="00542104" w:rsidR="00542104">
        <w:rPr>
          <w:rFonts w:ascii="Times New Roman" w:hAnsi="Times New Roman"/>
          <w:sz w:val="27"/>
          <w:szCs w:val="27"/>
        </w:rPr>
        <w:t xml:space="preserve">за коммунальные услуги </w:t>
      </w:r>
      <w:r w:rsidRPr="00542104" w:rsidR="00C66726">
        <w:rPr>
          <w:rFonts w:ascii="Times New Roman" w:hAnsi="Times New Roman"/>
          <w:sz w:val="27"/>
          <w:szCs w:val="27"/>
        </w:rPr>
        <w:t xml:space="preserve">по </w:t>
      </w:r>
      <w:r w:rsidRPr="00542104" w:rsidR="00542104">
        <w:rPr>
          <w:rFonts w:ascii="Times New Roman" w:hAnsi="Times New Roman"/>
          <w:sz w:val="27"/>
          <w:szCs w:val="27"/>
        </w:rPr>
        <w:t>холодному водоснабжению и водоотведению за период с 01</w:t>
      </w:r>
      <w:r w:rsidRPr="00542104" w:rsidR="00C66726">
        <w:rPr>
          <w:rFonts w:ascii="Times New Roman" w:hAnsi="Times New Roman"/>
          <w:sz w:val="27"/>
          <w:szCs w:val="27"/>
        </w:rPr>
        <w:t>.0</w:t>
      </w:r>
      <w:r w:rsidRPr="00542104" w:rsidR="00542104">
        <w:rPr>
          <w:rFonts w:ascii="Times New Roman" w:hAnsi="Times New Roman"/>
          <w:sz w:val="27"/>
          <w:szCs w:val="27"/>
        </w:rPr>
        <w:t>5</w:t>
      </w:r>
      <w:r w:rsidRPr="00542104" w:rsidR="00C66726">
        <w:rPr>
          <w:rFonts w:ascii="Times New Roman" w:hAnsi="Times New Roman"/>
          <w:sz w:val="27"/>
          <w:szCs w:val="27"/>
        </w:rPr>
        <w:t>.20</w:t>
      </w:r>
      <w:r w:rsidRPr="00542104" w:rsidR="00542104">
        <w:rPr>
          <w:rFonts w:ascii="Times New Roman" w:hAnsi="Times New Roman"/>
          <w:sz w:val="27"/>
          <w:szCs w:val="27"/>
        </w:rPr>
        <w:t>23 по 31.07</w:t>
      </w:r>
      <w:r w:rsidRPr="00542104" w:rsidR="00C66726">
        <w:rPr>
          <w:rFonts w:ascii="Times New Roman" w:hAnsi="Times New Roman"/>
          <w:sz w:val="27"/>
          <w:szCs w:val="27"/>
        </w:rPr>
        <w:t>.202</w:t>
      </w:r>
      <w:r w:rsidRPr="00542104" w:rsidR="00542104">
        <w:rPr>
          <w:rFonts w:ascii="Times New Roman" w:hAnsi="Times New Roman"/>
          <w:sz w:val="27"/>
          <w:szCs w:val="27"/>
        </w:rPr>
        <w:t>4</w:t>
      </w:r>
      <w:r w:rsidRPr="00542104" w:rsidR="00C66726">
        <w:rPr>
          <w:rFonts w:ascii="Times New Roman" w:hAnsi="Times New Roman"/>
          <w:sz w:val="27"/>
          <w:szCs w:val="27"/>
        </w:rPr>
        <w:t xml:space="preserve"> в размере </w:t>
      </w:r>
      <w:r w:rsidRPr="00542104" w:rsidR="00542104">
        <w:rPr>
          <w:rFonts w:ascii="Times New Roman" w:hAnsi="Times New Roman"/>
          <w:sz w:val="27"/>
          <w:szCs w:val="27"/>
        </w:rPr>
        <w:t>9 848,38</w:t>
      </w:r>
      <w:r w:rsidRPr="00542104" w:rsidR="00C66726">
        <w:rPr>
          <w:rFonts w:ascii="Times New Roman" w:hAnsi="Times New Roman"/>
          <w:sz w:val="27"/>
          <w:szCs w:val="27"/>
        </w:rPr>
        <w:t xml:space="preserve"> руб., </w:t>
      </w:r>
      <w:r w:rsidRPr="00542104" w:rsidR="00542104">
        <w:rPr>
          <w:rFonts w:ascii="Times New Roman" w:hAnsi="Times New Roman"/>
          <w:sz w:val="27"/>
          <w:szCs w:val="27"/>
        </w:rPr>
        <w:t>пени за период с 01.05.2023 по 31.07.2024 в размере 5 741,75 руб., а также</w:t>
      </w:r>
      <w:r w:rsidRPr="00542104" w:rsidR="00C66726">
        <w:rPr>
          <w:rFonts w:ascii="Times New Roman" w:hAnsi="Times New Roman"/>
          <w:sz w:val="27"/>
          <w:szCs w:val="27"/>
        </w:rPr>
        <w:t xml:space="preserve"> расходы по оплате государственной пошлины в размере 4</w:t>
      </w:r>
      <w:r w:rsidRPr="00542104" w:rsidR="00542104">
        <w:rPr>
          <w:rFonts w:ascii="Times New Roman" w:hAnsi="Times New Roman"/>
          <w:sz w:val="27"/>
          <w:szCs w:val="27"/>
        </w:rPr>
        <w:t xml:space="preserve"> 0</w:t>
      </w:r>
      <w:r w:rsidRPr="00542104" w:rsidR="00C66726">
        <w:rPr>
          <w:rFonts w:ascii="Times New Roman" w:hAnsi="Times New Roman"/>
          <w:sz w:val="27"/>
          <w:szCs w:val="27"/>
        </w:rPr>
        <w:t xml:space="preserve">00 руб., всего </w:t>
      </w:r>
      <w:r w:rsidRPr="00542104" w:rsidR="00542104">
        <w:rPr>
          <w:rFonts w:ascii="Times New Roman" w:hAnsi="Times New Roman"/>
          <w:sz w:val="27"/>
          <w:szCs w:val="27"/>
        </w:rPr>
        <w:t>19 590</w:t>
      </w:r>
      <w:r w:rsidRPr="00542104" w:rsidR="00C66726">
        <w:rPr>
          <w:rFonts w:ascii="Times New Roman" w:hAnsi="Times New Roman"/>
          <w:sz w:val="27"/>
          <w:szCs w:val="27"/>
        </w:rPr>
        <w:t xml:space="preserve"> </w:t>
      </w:r>
      <w:r w:rsidRPr="00542104" w:rsidR="00542104">
        <w:rPr>
          <w:rFonts w:ascii="Times New Roman" w:hAnsi="Times New Roman"/>
          <w:sz w:val="27"/>
          <w:szCs w:val="27"/>
        </w:rPr>
        <w:t>(девятнадцать тысяч пятьсот девяносто) руб. 13</w:t>
      </w:r>
      <w:r w:rsidRPr="00542104" w:rsidR="00C66726">
        <w:rPr>
          <w:rFonts w:ascii="Times New Roman" w:hAnsi="Times New Roman"/>
          <w:sz w:val="27"/>
          <w:szCs w:val="27"/>
        </w:rPr>
        <w:t xml:space="preserve"> коп</w:t>
      </w:r>
      <w:r w:rsidRPr="00542104" w:rsidR="00A35657">
        <w:rPr>
          <w:rFonts w:ascii="Times New Roman" w:hAnsi="Times New Roman"/>
          <w:sz w:val="27"/>
          <w:szCs w:val="27"/>
        </w:rPr>
        <w:t>.</w:t>
      </w:r>
    </w:p>
    <w:p w:rsidR="00542104" w:rsidRPr="00542104" w:rsidP="005421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542104">
        <w:rPr>
          <w:rFonts w:ascii="Times New Roman" w:hAnsi="Times New Roman"/>
          <w:sz w:val="27"/>
          <w:szCs w:val="27"/>
        </w:rPr>
        <w:t>Ответчик вправе подать в суд, принявший заочн</w:t>
      </w:r>
      <w:r w:rsidRPr="00542104">
        <w:rPr>
          <w:rFonts w:ascii="Times New Roman" w:hAnsi="Times New Roman"/>
          <w:sz w:val="27"/>
          <w:szCs w:val="27"/>
        </w:rPr>
        <w:t>ое решение, заявление об отмене этого решения суда в течение семи дней со дня вручения ему копии этого решения.</w:t>
      </w:r>
    </w:p>
    <w:p w:rsidR="00542104" w:rsidRPr="00542104" w:rsidP="005421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542104">
        <w:rPr>
          <w:rFonts w:ascii="Times New Roman" w:hAnsi="Times New Roman"/>
          <w:sz w:val="27"/>
          <w:szCs w:val="27"/>
        </w:rPr>
        <w:t>Заочное решение мирового судьи может быть обжаловано сторонами в апелляционном порядке в Нефтеюганский</w:t>
      </w:r>
      <w:r w:rsidRPr="00542104">
        <w:rPr>
          <w:rFonts w:ascii="Times New Roman" w:hAnsi="Times New Roman"/>
          <w:sz w:val="27"/>
          <w:szCs w:val="27"/>
        </w:rPr>
        <w:t xml:space="preserve"> районный суд Ханты-Мансийского автономного округа-Югры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</w:t>
      </w:r>
      <w:r w:rsidRPr="00542104">
        <w:rPr>
          <w:rFonts w:ascii="Times New Roman" w:hAnsi="Times New Roman"/>
          <w:sz w:val="27"/>
          <w:szCs w:val="27"/>
        </w:rPr>
        <w:t>удовлетворении этого заявления.</w:t>
      </w:r>
    </w:p>
    <w:p w:rsidR="00542104" w:rsidRPr="00542104" w:rsidP="005421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542104">
        <w:rPr>
          <w:rFonts w:ascii="Times New Roman" w:hAnsi="Times New Roman"/>
          <w:sz w:val="27"/>
          <w:szCs w:val="27"/>
        </w:rPr>
        <w:t>Лица, участвующие в деле, их представители могут обратиться к мировому судье с заявлением о составлении мотивированного заочного решения суда: 1) в течение трех дней со дня объявления резолютивной части решения суда, если ли</w:t>
      </w:r>
      <w:r w:rsidRPr="00542104">
        <w:rPr>
          <w:rFonts w:ascii="Times New Roman" w:hAnsi="Times New Roman"/>
          <w:sz w:val="27"/>
          <w:szCs w:val="27"/>
        </w:rPr>
        <w:t>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B644E" w:rsidRPr="00542104" w:rsidP="005421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i/>
          <w:sz w:val="27"/>
          <w:szCs w:val="27"/>
          <w:lang w:eastAsia="en-US"/>
        </w:rPr>
      </w:pPr>
      <w:r w:rsidRPr="00542104">
        <w:rPr>
          <w:rFonts w:ascii="Times New Roman" w:hAnsi="Times New Roman"/>
          <w:sz w:val="27"/>
          <w:szCs w:val="27"/>
        </w:rPr>
        <w:t>Мировой су</w:t>
      </w:r>
      <w:r w:rsidRPr="00542104">
        <w:rPr>
          <w:rFonts w:ascii="Times New Roman" w:hAnsi="Times New Roman"/>
          <w:sz w:val="27"/>
          <w:szCs w:val="27"/>
        </w:rPr>
        <w:t>дья составляет мотивированное заочное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478CA" w:rsidRPr="00542104" w:rsidP="00903779">
      <w:pPr>
        <w:spacing w:after="0" w:line="240" w:lineRule="auto"/>
        <w:rPr>
          <w:rFonts w:ascii="Times New Roman" w:hAnsi="Times New Roman"/>
          <w:bCs/>
          <w:iCs/>
          <w:sz w:val="27"/>
          <w:szCs w:val="27"/>
        </w:rPr>
      </w:pPr>
    </w:p>
    <w:p w:rsidR="00556483" w:rsidRPr="00542104" w:rsidP="006551B0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42104">
        <w:rPr>
          <w:rFonts w:ascii="Times New Roman" w:hAnsi="Times New Roman"/>
          <w:bCs/>
          <w:iCs/>
          <w:sz w:val="27"/>
          <w:szCs w:val="27"/>
        </w:rPr>
        <w:t xml:space="preserve">              </w:t>
      </w:r>
    </w:p>
    <w:p w:rsidR="00556483" w:rsidRPr="00542104" w:rsidP="00556483">
      <w:pPr>
        <w:widowControl w:val="0"/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/>
          <w:sz w:val="27"/>
          <w:szCs w:val="27"/>
        </w:rPr>
      </w:pPr>
      <w:r w:rsidRPr="00542104">
        <w:rPr>
          <w:rFonts w:ascii="Times New Roman" w:hAnsi="Times New Roman"/>
          <w:sz w:val="27"/>
          <w:szCs w:val="27"/>
        </w:rPr>
        <w:t xml:space="preserve"> </w:t>
      </w:r>
      <w:r w:rsidRPr="00542104">
        <w:rPr>
          <w:rFonts w:ascii="Times New Roman" w:hAnsi="Times New Roman"/>
          <w:sz w:val="27"/>
          <w:szCs w:val="27"/>
        </w:rPr>
        <w:t xml:space="preserve">     Мировой судья </w:t>
      </w:r>
      <w:r w:rsidRPr="00542104">
        <w:rPr>
          <w:rFonts w:ascii="Times New Roman" w:hAnsi="Times New Roman"/>
          <w:sz w:val="27"/>
          <w:szCs w:val="27"/>
        </w:rPr>
        <w:tab/>
      </w:r>
      <w:r w:rsidRPr="00542104">
        <w:rPr>
          <w:rFonts w:ascii="Times New Roman" w:hAnsi="Times New Roman"/>
          <w:sz w:val="27"/>
          <w:szCs w:val="27"/>
        </w:rPr>
        <w:tab/>
      </w:r>
      <w:r w:rsidRPr="00542104">
        <w:rPr>
          <w:rFonts w:ascii="Times New Roman" w:hAnsi="Times New Roman"/>
          <w:sz w:val="27"/>
          <w:szCs w:val="27"/>
        </w:rPr>
        <w:tab/>
      </w:r>
      <w:r w:rsidRPr="00542104">
        <w:rPr>
          <w:rFonts w:ascii="Times New Roman" w:hAnsi="Times New Roman"/>
          <w:sz w:val="27"/>
          <w:szCs w:val="27"/>
        </w:rPr>
        <w:tab/>
      </w:r>
      <w:r w:rsidRPr="00542104">
        <w:rPr>
          <w:rFonts w:ascii="Times New Roman" w:hAnsi="Times New Roman"/>
          <w:sz w:val="27"/>
          <w:szCs w:val="27"/>
        </w:rPr>
        <w:tab/>
      </w:r>
      <w:r w:rsidRPr="00542104" w:rsidR="00967E7D">
        <w:rPr>
          <w:rFonts w:ascii="Times New Roman" w:hAnsi="Times New Roman"/>
          <w:sz w:val="27"/>
          <w:szCs w:val="27"/>
        </w:rPr>
        <w:t>Р.В. Голованюк</w:t>
      </w:r>
    </w:p>
    <w:p w:rsidR="00556483" w:rsidRPr="009B04AE" w:rsidP="00556483">
      <w:pPr>
        <w:widowControl w:val="0"/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</w:p>
    <w:sectPr w:rsidSect="009316E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CA"/>
    <w:rsid w:val="0006437E"/>
    <w:rsid w:val="0006755D"/>
    <w:rsid w:val="00074460"/>
    <w:rsid w:val="000800BA"/>
    <w:rsid w:val="00090928"/>
    <w:rsid w:val="00097DFC"/>
    <w:rsid w:val="000A3107"/>
    <w:rsid w:val="000A672A"/>
    <w:rsid w:val="00142B15"/>
    <w:rsid w:val="00153132"/>
    <w:rsid w:val="00177011"/>
    <w:rsid w:val="001A494D"/>
    <w:rsid w:val="00200B96"/>
    <w:rsid w:val="00223B86"/>
    <w:rsid w:val="00225324"/>
    <w:rsid w:val="00235C08"/>
    <w:rsid w:val="00287C64"/>
    <w:rsid w:val="002A61BD"/>
    <w:rsid w:val="002A6BB9"/>
    <w:rsid w:val="002B39D4"/>
    <w:rsid w:val="002C759F"/>
    <w:rsid w:val="002E6979"/>
    <w:rsid w:val="002F3F63"/>
    <w:rsid w:val="00313662"/>
    <w:rsid w:val="003361CA"/>
    <w:rsid w:val="00337BBD"/>
    <w:rsid w:val="003739D4"/>
    <w:rsid w:val="00382F85"/>
    <w:rsid w:val="00385364"/>
    <w:rsid w:val="00390A30"/>
    <w:rsid w:val="00394794"/>
    <w:rsid w:val="003B1B6C"/>
    <w:rsid w:val="003D35F4"/>
    <w:rsid w:val="003E3DCA"/>
    <w:rsid w:val="003F630C"/>
    <w:rsid w:val="00421F49"/>
    <w:rsid w:val="00444334"/>
    <w:rsid w:val="004464BE"/>
    <w:rsid w:val="004572AA"/>
    <w:rsid w:val="004717E8"/>
    <w:rsid w:val="00472A3B"/>
    <w:rsid w:val="00482040"/>
    <w:rsid w:val="004941ED"/>
    <w:rsid w:val="004B41B6"/>
    <w:rsid w:val="004B7EC8"/>
    <w:rsid w:val="004F5954"/>
    <w:rsid w:val="00523FA1"/>
    <w:rsid w:val="00532D29"/>
    <w:rsid w:val="00542104"/>
    <w:rsid w:val="005511FC"/>
    <w:rsid w:val="00554DB6"/>
    <w:rsid w:val="00556483"/>
    <w:rsid w:val="00561257"/>
    <w:rsid w:val="005714A4"/>
    <w:rsid w:val="005857E8"/>
    <w:rsid w:val="005A56B4"/>
    <w:rsid w:val="005A7536"/>
    <w:rsid w:val="005F1C30"/>
    <w:rsid w:val="005F29A2"/>
    <w:rsid w:val="00612AD5"/>
    <w:rsid w:val="00616DD0"/>
    <w:rsid w:val="00617641"/>
    <w:rsid w:val="006313C5"/>
    <w:rsid w:val="006551B0"/>
    <w:rsid w:val="00685C8F"/>
    <w:rsid w:val="006B6D9A"/>
    <w:rsid w:val="006D4DB7"/>
    <w:rsid w:val="0070276B"/>
    <w:rsid w:val="007476D7"/>
    <w:rsid w:val="00752770"/>
    <w:rsid w:val="00762780"/>
    <w:rsid w:val="0076565E"/>
    <w:rsid w:val="00775426"/>
    <w:rsid w:val="00795A67"/>
    <w:rsid w:val="007B35DE"/>
    <w:rsid w:val="007F4DB1"/>
    <w:rsid w:val="00803994"/>
    <w:rsid w:val="008114C7"/>
    <w:rsid w:val="008251B3"/>
    <w:rsid w:val="00832946"/>
    <w:rsid w:val="00862B2C"/>
    <w:rsid w:val="00885B0D"/>
    <w:rsid w:val="008C2146"/>
    <w:rsid w:val="008C2805"/>
    <w:rsid w:val="008E4F63"/>
    <w:rsid w:val="00903779"/>
    <w:rsid w:val="0090449D"/>
    <w:rsid w:val="009178BD"/>
    <w:rsid w:val="009316EE"/>
    <w:rsid w:val="00932274"/>
    <w:rsid w:val="00933DE1"/>
    <w:rsid w:val="00942A49"/>
    <w:rsid w:val="00954ED0"/>
    <w:rsid w:val="00957726"/>
    <w:rsid w:val="00967E7D"/>
    <w:rsid w:val="009731AC"/>
    <w:rsid w:val="009764AB"/>
    <w:rsid w:val="00986955"/>
    <w:rsid w:val="009B04AE"/>
    <w:rsid w:val="009B4F92"/>
    <w:rsid w:val="009E4348"/>
    <w:rsid w:val="009E6CDA"/>
    <w:rsid w:val="00A1384B"/>
    <w:rsid w:val="00A16D33"/>
    <w:rsid w:val="00A26288"/>
    <w:rsid w:val="00A31968"/>
    <w:rsid w:val="00A35657"/>
    <w:rsid w:val="00A77ACF"/>
    <w:rsid w:val="00A8111E"/>
    <w:rsid w:val="00A9034D"/>
    <w:rsid w:val="00AB2CAE"/>
    <w:rsid w:val="00AC2068"/>
    <w:rsid w:val="00AE62CE"/>
    <w:rsid w:val="00AF4FAE"/>
    <w:rsid w:val="00B04DE2"/>
    <w:rsid w:val="00B41953"/>
    <w:rsid w:val="00B46E1E"/>
    <w:rsid w:val="00B507EC"/>
    <w:rsid w:val="00B52E93"/>
    <w:rsid w:val="00BA5268"/>
    <w:rsid w:val="00BE55B4"/>
    <w:rsid w:val="00BF2B32"/>
    <w:rsid w:val="00C05035"/>
    <w:rsid w:val="00C30CC0"/>
    <w:rsid w:val="00C54E88"/>
    <w:rsid w:val="00C578CD"/>
    <w:rsid w:val="00C63AFC"/>
    <w:rsid w:val="00C66726"/>
    <w:rsid w:val="00C75ECF"/>
    <w:rsid w:val="00CB6B6A"/>
    <w:rsid w:val="00CC6E78"/>
    <w:rsid w:val="00CD247F"/>
    <w:rsid w:val="00CE0B5E"/>
    <w:rsid w:val="00D11EE6"/>
    <w:rsid w:val="00D26A5C"/>
    <w:rsid w:val="00D36470"/>
    <w:rsid w:val="00D478CA"/>
    <w:rsid w:val="00D50B28"/>
    <w:rsid w:val="00D528C1"/>
    <w:rsid w:val="00DE235C"/>
    <w:rsid w:val="00E30330"/>
    <w:rsid w:val="00E31EEC"/>
    <w:rsid w:val="00E55326"/>
    <w:rsid w:val="00E66EB8"/>
    <w:rsid w:val="00E75571"/>
    <w:rsid w:val="00E82F1C"/>
    <w:rsid w:val="00E842C7"/>
    <w:rsid w:val="00EA0051"/>
    <w:rsid w:val="00EA1E43"/>
    <w:rsid w:val="00EB17C8"/>
    <w:rsid w:val="00EB3B32"/>
    <w:rsid w:val="00EB644E"/>
    <w:rsid w:val="00EC75AE"/>
    <w:rsid w:val="00EE4D3A"/>
    <w:rsid w:val="00EF1F08"/>
    <w:rsid w:val="00EF5DE1"/>
    <w:rsid w:val="00F00E36"/>
    <w:rsid w:val="00F03051"/>
    <w:rsid w:val="00F3666B"/>
    <w:rsid w:val="00F46CBC"/>
    <w:rsid w:val="00F85202"/>
    <w:rsid w:val="00FA3733"/>
    <w:rsid w:val="00FA74C3"/>
    <w:rsid w:val="00FB1BFC"/>
    <w:rsid w:val="00FB22C4"/>
    <w:rsid w:val="00FE6C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E4139A-8842-49E6-A95A-0507DD86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8C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Название Знак"/>
    <w:basedOn w:val="DefaultParagraphFont"/>
    <w:link w:val="Title"/>
    <w:locked/>
    <w:rsid w:val="00D478CA"/>
    <w:rPr>
      <w:rFonts w:ascii="Calibri" w:eastAsia="Calibri" w:hAnsi="Calibri"/>
      <w:b/>
      <w:bCs/>
      <w:i/>
      <w:iCs/>
      <w:sz w:val="26"/>
      <w:szCs w:val="26"/>
    </w:rPr>
  </w:style>
  <w:style w:type="paragraph" w:styleId="Title">
    <w:name w:val="Title"/>
    <w:basedOn w:val="Normal"/>
    <w:link w:val="a"/>
    <w:qFormat/>
    <w:rsid w:val="00D478CA"/>
    <w:pPr>
      <w:spacing w:after="0" w:line="240" w:lineRule="auto"/>
      <w:jc w:val="center"/>
    </w:pPr>
    <w:rPr>
      <w:rFonts w:eastAsia="Calibri" w:cstheme="minorBidi"/>
      <w:b/>
      <w:bCs/>
      <w:i/>
      <w:iCs/>
      <w:sz w:val="26"/>
      <w:szCs w:val="26"/>
      <w:lang w:eastAsia="en-US"/>
    </w:rPr>
  </w:style>
  <w:style w:type="character" w:customStyle="1" w:styleId="1">
    <w:name w:val="Название Знак1"/>
    <w:basedOn w:val="DefaultParagraphFont"/>
    <w:uiPriority w:val="10"/>
    <w:rsid w:val="00D478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0">
    <w:name w:val="Основной текст Знак"/>
    <w:basedOn w:val="DefaultParagraphFont"/>
    <w:link w:val="BodyText"/>
    <w:semiHidden/>
    <w:locked/>
    <w:rsid w:val="00D478CA"/>
    <w:rPr>
      <w:rFonts w:ascii="Calibri" w:eastAsia="Calibri" w:hAnsi="Calibri"/>
      <w:i/>
      <w:iCs/>
      <w:sz w:val="26"/>
      <w:szCs w:val="26"/>
    </w:rPr>
  </w:style>
  <w:style w:type="paragraph" w:styleId="BodyText">
    <w:name w:val="Body Text"/>
    <w:basedOn w:val="Normal"/>
    <w:link w:val="a0"/>
    <w:semiHidden/>
    <w:rsid w:val="00D478CA"/>
    <w:pPr>
      <w:spacing w:after="0" w:line="240" w:lineRule="auto"/>
      <w:jc w:val="both"/>
    </w:pPr>
    <w:rPr>
      <w:rFonts w:eastAsia="Calibri" w:cstheme="minorBidi"/>
      <w:i/>
      <w:iCs/>
      <w:sz w:val="26"/>
      <w:szCs w:val="26"/>
      <w:lang w:eastAsia="en-US"/>
    </w:rPr>
  </w:style>
  <w:style w:type="character" w:customStyle="1" w:styleId="10">
    <w:name w:val="Основной текст Знак1"/>
    <w:basedOn w:val="DefaultParagraphFont"/>
    <w:uiPriority w:val="99"/>
    <w:semiHidden/>
    <w:rsid w:val="00D478CA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47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478C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CC6E78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CC6E78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